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0"/>
        <w:gridCol w:w="3870"/>
      </w:tblGrid>
      <w:tr w:rsidR="001341ED" w14:paraId="3EBB880F" w14:textId="77777777" w:rsidTr="00F81EB8">
        <w:trPr>
          <w:trHeight w:val="350"/>
        </w:trPr>
        <w:tc>
          <w:tcPr>
            <w:tcW w:w="5480" w:type="dxa"/>
            <w:vAlign w:val="center"/>
          </w:tcPr>
          <w:p w14:paraId="3048ACF6" w14:textId="7193FD4B" w:rsidR="001341ED" w:rsidRPr="00DA5A83" w:rsidRDefault="001341ED" w:rsidP="003763B5">
            <w:pPr>
              <w:pStyle w:val="tabletext"/>
              <w:rPr>
                <w:rFonts w:ascii="Times New Roman" w:hAnsi="Times New Roman"/>
                <w:sz w:val="20"/>
                <w:szCs w:val="20"/>
              </w:rPr>
            </w:pPr>
            <w:r w:rsidRPr="00DA5A83">
              <w:rPr>
                <w:rFonts w:ascii="Times New Roman" w:hAnsi="Times New Roman"/>
                <w:sz w:val="20"/>
                <w:szCs w:val="20"/>
              </w:rPr>
              <w:t xml:space="preserve">Job Title: </w:t>
            </w:r>
            <w:r w:rsidR="003763B5">
              <w:rPr>
                <w:rFonts w:ascii="Times New Roman" w:hAnsi="Times New Roman"/>
                <w:sz w:val="20"/>
                <w:szCs w:val="20"/>
              </w:rPr>
              <w:t>President</w:t>
            </w:r>
          </w:p>
        </w:tc>
        <w:tc>
          <w:tcPr>
            <w:tcW w:w="3870" w:type="dxa"/>
            <w:vAlign w:val="center"/>
          </w:tcPr>
          <w:p w14:paraId="6F2021BF" w14:textId="77777777" w:rsidR="001341ED" w:rsidRPr="00DA5A83" w:rsidRDefault="001341ED" w:rsidP="00A27475">
            <w:pPr>
              <w:pStyle w:val="tabletext"/>
              <w:rPr>
                <w:rFonts w:ascii="Times New Roman" w:hAnsi="Times New Roman"/>
                <w:sz w:val="20"/>
                <w:szCs w:val="20"/>
              </w:rPr>
            </w:pPr>
            <w:r w:rsidRPr="00DA5A83">
              <w:rPr>
                <w:rFonts w:ascii="Times New Roman" w:hAnsi="Times New Roman"/>
                <w:sz w:val="20"/>
                <w:szCs w:val="20"/>
              </w:rPr>
              <w:t xml:space="preserve">Reports To: </w:t>
            </w:r>
          </w:p>
        </w:tc>
      </w:tr>
      <w:tr w:rsidR="001341ED" w14:paraId="2D3AD4E2" w14:textId="77777777" w:rsidTr="00F81EB8">
        <w:trPr>
          <w:trHeight w:val="350"/>
        </w:trPr>
        <w:tc>
          <w:tcPr>
            <w:tcW w:w="5480" w:type="dxa"/>
            <w:vAlign w:val="center"/>
          </w:tcPr>
          <w:p w14:paraId="3B5F820A" w14:textId="77777777" w:rsidR="001341ED" w:rsidRPr="00DA5A83" w:rsidRDefault="001341ED" w:rsidP="003763B5">
            <w:pPr>
              <w:pStyle w:val="tabletext"/>
              <w:rPr>
                <w:rFonts w:ascii="Times New Roman" w:hAnsi="Times New Roman"/>
                <w:sz w:val="20"/>
                <w:szCs w:val="20"/>
              </w:rPr>
            </w:pPr>
            <w:r>
              <w:rPr>
                <w:rFonts w:ascii="Times New Roman" w:hAnsi="Times New Roman"/>
                <w:sz w:val="20"/>
                <w:szCs w:val="20"/>
              </w:rPr>
              <w:t xml:space="preserve">Department: </w:t>
            </w:r>
            <w:r w:rsidR="00565E80">
              <w:rPr>
                <w:rFonts w:ascii="Times New Roman" w:hAnsi="Times New Roman"/>
                <w:sz w:val="20"/>
                <w:szCs w:val="20"/>
              </w:rPr>
              <w:t>Executive</w:t>
            </w:r>
          </w:p>
        </w:tc>
        <w:tc>
          <w:tcPr>
            <w:tcW w:w="3870" w:type="dxa"/>
            <w:vAlign w:val="center"/>
          </w:tcPr>
          <w:p w14:paraId="5A0C8443" w14:textId="77777777" w:rsidR="001341ED" w:rsidRPr="00DA5A83" w:rsidRDefault="001341ED" w:rsidP="00D3019E">
            <w:pPr>
              <w:pStyle w:val="tabletext"/>
              <w:rPr>
                <w:rFonts w:ascii="Times New Roman" w:hAnsi="Times New Roman"/>
                <w:sz w:val="20"/>
                <w:szCs w:val="20"/>
              </w:rPr>
            </w:pPr>
            <w:r w:rsidRPr="00DA5A83">
              <w:rPr>
                <w:rFonts w:ascii="Times New Roman" w:hAnsi="Times New Roman"/>
                <w:sz w:val="20"/>
                <w:szCs w:val="20"/>
              </w:rPr>
              <w:t>Officer: Yes</w:t>
            </w:r>
          </w:p>
        </w:tc>
      </w:tr>
      <w:tr w:rsidR="001341ED" w14:paraId="76039B93" w14:textId="77777777" w:rsidTr="00F81EB8">
        <w:trPr>
          <w:trHeight w:val="350"/>
        </w:trPr>
        <w:tc>
          <w:tcPr>
            <w:tcW w:w="5480" w:type="dxa"/>
            <w:vAlign w:val="center"/>
          </w:tcPr>
          <w:p w14:paraId="4505B413" w14:textId="3D043C11" w:rsidR="001341ED" w:rsidRPr="00DA5A83" w:rsidRDefault="001341ED" w:rsidP="00A27475">
            <w:pPr>
              <w:pStyle w:val="tabletext"/>
              <w:rPr>
                <w:rFonts w:ascii="Times New Roman" w:hAnsi="Times New Roman"/>
                <w:sz w:val="20"/>
                <w:szCs w:val="20"/>
              </w:rPr>
            </w:pPr>
            <w:r w:rsidRPr="00DA5A83">
              <w:rPr>
                <w:rFonts w:ascii="Times New Roman" w:hAnsi="Times New Roman"/>
                <w:sz w:val="20"/>
                <w:szCs w:val="20"/>
              </w:rPr>
              <w:t>Number of Direct Reports</w:t>
            </w:r>
            <w:r w:rsidRPr="00DA5A83">
              <w:rPr>
                <w:rStyle w:val="FootnoteReference"/>
                <w:rFonts w:ascii="Times New Roman" w:hAnsi="Times New Roman"/>
                <w:sz w:val="20"/>
                <w:szCs w:val="20"/>
              </w:rPr>
              <w:footnoteReference w:id="1"/>
            </w:r>
            <w:r w:rsidRPr="00DA5A83">
              <w:rPr>
                <w:rFonts w:ascii="Times New Roman" w:hAnsi="Times New Roman"/>
                <w:sz w:val="20"/>
                <w:szCs w:val="20"/>
              </w:rPr>
              <w:t xml:space="preserve">: </w:t>
            </w:r>
            <w:r w:rsidR="00F81EB8">
              <w:rPr>
                <w:rFonts w:ascii="Times New Roman" w:hAnsi="Times New Roman"/>
                <w:sz w:val="20"/>
                <w:szCs w:val="20"/>
              </w:rPr>
              <w:t>6</w:t>
            </w:r>
            <w:r w:rsidR="00A85A45">
              <w:rPr>
                <w:rFonts w:ascii="Times New Roman" w:hAnsi="Times New Roman"/>
                <w:sz w:val="20"/>
                <w:szCs w:val="20"/>
              </w:rPr>
              <w:t>-7</w:t>
            </w:r>
            <w:r w:rsidR="003763B5">
              <w:rPr>
                <w:rFonts w:ascii="Times New Roman" w:hAnsi="Times New Roman"/>
                <w:sz w:val="20"/>
                <w:szCs w:val="20"/>
              </w:rPr>
              <w:t xml:space="preserve"> VPs plus </w:t>
            </w:r>
            <w:r w:rsidR="00A27475">
              <w:rPr>
                <w:rFonts w:ascii="Times New Roman" w:hAnsi="Times New Roman"/>
                <w:sz w:val="20"/>
                <w:szCs w:val="20"/>
              </w:rPr>
              <w:t>1</w:t>
            </w:r>
            <w:r w:rsidR="003763B5">
              <w:rPr>
                <w:rFonts w:ascii="Times New Roman" w:hAnsi="Times New Roman"/>
                <w:sz w:val="20"/>
                <w:szCs w:val="20"/>
              </w:rPr>
              <w:t>-3 Directors</w:t>
            </w:r>
          </w:p>
        </w:tc>
        <w:tc>
          <w:tcPr>
            <w:tcW w:w="3870" w:type="dxa"/>
            <w:vAlign w:val="center"/>
          </w:tcPr>
          <w:p w14:paraId="06DA0BCE" w14:textId="61CE6BED" w:rsidR="001341ED" w:rsidRPr="00DA5A83" w:rsidRDefault="001341ED" w:rsidP="00565E80">
            <w:pPr>
              <w:spacing w:before="100" w:beforeAutospacing="1" w:after="100" w:afterAutospacing="1"/>
              <w:rPr>
                <w:sz w:val="20"/>
                <w:szCs w:val="20"/>
              </w:rPr>
            </w:pPr>
            <w:r>
              <w:rPr>
                <w:sz w:val="20"/>
                <w:szCs w:val="20"/>
              </w:rPr>
              <w:t xml:space="preserve">Work </w:t>
            </w:r>
            <w:r w:rsidR="00970DF2">
              <w:rPr>
                <w:sz w:val="20"/>
                <w:szCs w:val="20"/>
              </w:rPr>
              <w:t>Hrs.</w:t>
            </w:r>
            <w:r>
              <w:rPr>
                <w:sz w:val="20"/>
                <w:szCs w:val="20"/>
              </w:rPr>
              <w:t xml:space="preserve"> Per Month: </w:t>
            </w:r>
            <w:r w:rsidR="00F75E06" w:rsidRPr="00F75E06">
              <w:rPr>
                <w:sz w:val="20"/>
                <w:szCs w:val="20"/>
              </w:rPr>
              <w:t xml:space="preserve">15 to as much as 35; averaging between 20 and 25 </w:t>
            </w:r>
          </w:p>
        </w:tc>
      </w:tr>
      <w:tr w:rsidR="001341ED" w14:paraId="368F5DD0" w14:textId="77777777" w:rsidTr="00F81EB8">
        <w:trPr>
          <w:trHeight w:val="350"/>
        </w:trPr>
        <w:tc>
          <w:tcPr>
            <w:tcW w:w="5480" w:type="dxa"/>
            <w:vAlign w:val="center"/>
          </w:tcPr>
          <w:p w14:paraId="03744A05" w14:textId="25C7A781" w:rsidR="001341ED" w:rsidRPr="00DA5A83" w:rsidRDefault="001341ED" w:rsidP="007669E3">
            <w:pPr>
              <w:pStyle w:val="tabletext"/>
              <w:rPr>
                <w:rFonts w:ascii="Times New Roman" w:hAnsi="Times New Roman"/>
                <w:sz w:val="20"/>
                <w:szCs w:val="20"/>
              </w:rPr>
            </w:pPr>
            <w:r w:rsidRPr="00DA5A83">
              <w:rPr>
                <w:rFonts w:ascii="Times New Roman" w:hAnsi="Times New Roman"/>
                <w:sz w:val="20"/>
                <w:szCs w:val="20"/>
              </w:rPr>
              <w:t xml:space="preserve">Last Reviewed </w:t>
            </w:r>
            <w:r w:rsidR="0051697B" w:rsidRPr="00DA5A83">
              <w:rPr>
                <w:rFonts w:ascii="Times New Roman" w:hAnsi="Times New Roman"/>
                <w:sz w:val="20"/>
                <w:szCs w:val="20"/>
              </w:rPr>
              <w:t>by</w:t>
            </w:r>
            <w:r w:rsidR="0051697B">
              <w:rPr>
                <w:rFonts w:ascii="Times New Roman" w:hAnsi="Times New Roman"/>
                <w:sz w:val="20"/>
                <w:szCs w:val="20"/>
              </w:rPr>
              <w:t>:</w:t>
            </w:r>
            <w:r w:rsidRPr="00DA5A83">
              <w:rPr>
                <w:rFonts w:ascii="Times New Roman" w:hAnsi="Times New Roman"/>
                <w:sz w:val="20"/>
                <w:szCs w:val="20"/>
              </w:rPr>
              <w:t xml:space="preserve"> </w:t>
            </w:r>
            <w:r w:rsidR="00B44CD8">
              <w:rPr>
                <w:rFonts w:ascii="Times New Roman" w:hAnsi="Times New Roman"/>
                <w:sz w:val="20"/>
                <w:szCs w:val="20"/>
              </w:rPr>
              <w:t>Charles Snyder</w:t>
            </w:r>
          </w:p>
        </w:tc>
        <w:tc>
          <w:tcPr>
            <w:tcW w:w="3870" w:type="dxa"/>
            <w:vAlign w:val="center"/>
          </w:tcPr>
          <w:p w14:paraId="1F485FC9" w14:textId="14F85157" w:rsidR="001341ED" w:rsidRPr="00DA5A83" w:rsidRDefault="001341ED" w:rsidP="007669E3">
            <w:pPr>
              <w:pStyle w:val="tabletext"/>
              <w:rPr>
                <w:rFonts w:ascii="Times New Roman" w:hAnsi="Times New Roman"/>
                <w:sz w:val="20"/>
                <w:szCs w:val="20"/>
              </w:rPr>
            </w:pPr>
            <w:r w:rsidRPr="00DA5A83">
              <w:rPr>
                <w:rFonts w:ascii="Times New Roman" w:hAnsi="Times New Roman"/>
                <w:sz w:val="20"/>
                <w:szCs w:val="20"/>
              </w:rPr>
              <w:t xml:space="preserve">Revision Date: </w:t>
            </w:r>
            <w:r w:rsidR="00B44CD8">
              <w:rPr>
                <w:rFonts w:ascii="Times New Roman" w:hAnsi="Times New Roman"/>
                <w:sz w:val="20"/>
                <w:szCs w:val="20"/>
              </w:rPr>
              <w:t>October 2023</w:t>
            </w:r>
          </w:p>
        </w:tc>
        <w:bookmarkStart w:id="0" w:name="_GoBack"/>
        <w:bookmarkEnd w:id="0"/>
      </w:tr>
    </w:tbl>
    <w:p w14:paraId="350ECC74" w14:textId="77777777" w:rsidR="001341ED" w:rsidRDefault="001341ED">
      <w:pPr>
        <w:rPr>
          <w:rFonts w:ascii="Trebuchet MS" w:hAnsi="Trebuchet MS"/>
        </w:rPr>
      </w:pPr>
    </w:p>
    <w:p w14:paraId="13C65A75" w14:textId="77777777" w:rsidR="001341ED" w:rsidRPr="00111130" w:rsidRDefault="001341ED" w:rsidP="00D3019E">
      <w:pPr>
        <w:pStyle w:val="listheading"/>
      </w:pPr>
      <w:r w:rsidRPr="00111130">
        <w:t xml:space="preserve">Position Overview </w:t>
      </w:r>
    </w:p>
    <w:p w14:paraId="3566D3BE" w14:textId="202D725C" w:rsidR="00A85A45" w:rsidRDefault="003763B5" w:rsidP="003763B5">
      <w:pPr>
        <w:spacing w:before="100" w:beforeAutospacing="1" w:after="100" w:afterAutospacing="1"/>
        <w:rPr>
          <w:rFonts w:ascii="Trebuchet MS" w:hAnsi="Trebuchet MS"/>
          <w:sz w:val="20"/>
          <w:szCs w:val="20"/>
        </w:rPr>
      </w:pPr>
      <w:r w:rsidRPr="00111130">
        <w:rPr>
          <w:rFonts w:ascii="Trebuchet MS" w:hAnsi="Trebuchet MS"/>
          <w:sz w:val="20"/>
          <w:szCs w:val="20"/>
        </w:rPr>
        <w:t>The Chapter President</w:t>
      </w:r>
      <w:r w:rsidR="00ED55EE">
        <w:rPr>
          <w:rFonts w:ascii="Trebuchet MS" w:hAnsi="Trebuchet MS"/>
          <w:sz w:val="20"/>
          <w:szCs w:val="20"/>
        </w:rPr>
        <w:t xml:space="preserve"> is an elected officer </w:t>
      </w:r>
      <w:r w:rsidR="00913D6F">
        <w:rPr>
          <w:rFonts w:ascii="Trebuchet MS" w:hAnsi="Trebuchet MS"/>
          <w:sz w:val="20"/>
          <w:szCs w:val="20"/>
        </w:rPr>
        <w:t>position</w:t>
      </w:r>
      <w:r w:rsidR="00ED55EE">
        <w:rPr>
          <w:rFonts w:ascii="Trebuchet MS" w:hAnsi="Trebuchet MS"/>
          <w:sz w:val="20"/>
          <w:szCs w:val="20"/>
        </w:rPr>
        <w:t xml:space="preserve"> </w:t>
      </w:r>
      <w:r w:rsidR="00BC16F8">
        <w:rPr>
          <w:rFonts w:ascii="Trebuchet MS" w:hAnsi="Trebuchet MS"/>
          <w:sz w:val="20"/>
          <w:szCs w:val="20"/>
        </w:rPr>
        <w:t xml:space="preserve">and </w:t>
      </w:r>
      <w:r w:rsidR="00913D6F">
        <w:rPr>
          <w:rFonts w:ascii="Trebuchet MS" w:hAnsi="Trebuchet MS"/>
          <w:sz w:val="20"/>
          <w:szCs w:val="20"/>
        </w:rPr>
        <w:t>serves</w:t>
      </w:r>
      <w:r w:rsidRPr="00111130">
        <w:rPr>
          <w:rFonts w:ascii="Trebuchet MS" w:hAnsi="Trebuchet MS"/>
          <w:sz w:val="20"/>
          <w:szCs w:val="20"/>
        </w:rPr>
        <w:t xml:space="preserve"> </w:t>
      </w:r>
      <w:r w:rsidR="00A27475" w:rsidRPr="00111130">
        <w:rPr>
          <w:rFonts w:ascii="Trebuchet MS" w:hAnsi="Trebuchet MS"/>
          <w:sz w:val="20"/>
          <w:szCs w:val="20"/>
        </w:rPr>
        <w:t>as</w:t>
      </w:r>
      <w:r w:rsidRPr="00111130">
        <w:rPr>
          <w:rFonts w:ascii="Trebuchet MS" w:hAnsi="Trebuchet MS"/>
          <w:sz w:val="20"/>
          <w:szCs w:val="20"/>
        </w:rPr>
        <w:t xml:space="preserve"> the chief executive Officer for the Kentuckiana </w:t>
      </w:r>
      <w:r w:rsidR="00A27475" w:rsidRPr="00111130">
        <w:rPr>
          <w:rFonts w:ascii="Trebuchet MS" w:hAnsi="Trebuchet MS"/>
          <w:sz w:val="20"/>
          <w:szCs w:val="20"/>
        </w:rPr>
        <w:t xml:space="preserve">PMI </w:t>
      </w:r>
      <w:r w:rsidRPr="00111130">
        <w:rPr>
          <w:rFonts w:ascii="Trebuchet MS" w:hAnsi="Trebuchet MS"/>
          <w:sz w:val="20"/>
          <w:szCs w:val="20"/>
        </w:rPr>
        <w:t xml:space="preserve">Chapter </w:t>
      </w:r>
      <w:r w:rsidR="00A27475" w:rsidRPr="00111130">
        <w:rPr>
          <w:rFonts w:ascii="Trebuchet MS" w:hAnsi="Trebuchet MS"/>
          <w:sz w:val="20"/>
          <w:szCs w:val="20"/>
        </w:rPr>
        <w:t xml:space="preserve">(KIPMI) </w:t>
      </w:r>
      <w:r w:rsidRPr="00111130">
        <w:rPr>
          <w:rFonts w:ascii="Trebuchet MS" w:hAnsi="Trebuchet MS"/>
          <w:sz w:val="20"/>
          <w:szCs w:val="20"/>
        </w:rPr>
        <w:t>and lead</w:t>
      </w:r>
      <w:r w:rsidR="00CF33F7">
        <w:rPr>
          <w:rFonts w:ascii="Trebuchet MS" w:hAnsi="Trebuchet MS"/>
          <w:sz w:val="20"/>
          <w:szCs w:val="20"/>
        </w:rPr>
        <w:t>s</w:t>
      </w:r>
      <w:r w:rsidRPr="00111130">
        <w:rPr>
          <w:rFonts w:ascii="Trebuchet MS" w:hAnsi="Trebuchet MS"/>
          <w:sz w:val="20"/>
          <w:szCs w:val="20"/>
        </w:rPr>
        <w:t xml:space="preserve"> the </w:t>
      </w:r>
      <w:r w:rsidR="00A27475" w:rsidRPr="00111130">
        <w:rPr>
          <w:rFonts w:ascii="Trebuchet MS" w:hAnsi="Trebuchet MS"/>
          <w:sz w:val="20"/>
          <w:szCs w:val="20"/>
        </w:rPr>
        <w:t xml:space="preserve">KIPMI </w:t>
      </w:r>
      <w:r w:rsidRPr="00111130">
        <w:rPr>
          <w:rFonts w:ascii="Trebuchet MS" w:hAnsi="Trebuchet MS"/>
          <w:sz w:val="20"/>
          <w:szCs w:val="20"/>
        </w:rPr>
        <w:t>Board of Directors</w:t>
      </w:r>
      <w:r w:rsidR="00A27475" w:rsidRPr="00111130">
        <w:rPr>
          <w:rFonts w:ascii="Trebuchet MS" w:hAnsi="Trebuchet MS"/>
          <w:sz w:val="20"/>
          <w:szCs w:val="20"/>
        </w:rPr>
        <w:t xml:space="preserve"> (Board)</w:t>
      </w:r>
      <w:r w:rsidRPr="00111130">
        <w:rPr>
          <w:rFonts w:ascii="Trebuchet MS" w:hAnsi="Trebuchet MS"/>
          <w:sz w:val="20"/>
          <w:szCs w:val="20"/>
        </w:rPr>
        <w:t>.  </w:t>
      </w:r>
      <w:proofErr w:type="spellStart"/>
      <w:r w:rsidRPr="00111130">
        <w:rPr>
          <w:rFonts w:ascii="Trebuchet MS" w:hAnsi="Trebuchet MS"/>
          <w:sz w:val="20"/>
          <w:szCs w:val="20"/>
        </w:rPr>
        <w:t>He/She</w:t>
      </w:r>
      <w:proofErr w:type="spellEnd"/>
      <w:r w:rsidRPr="00111130">
        <w:rPr>
          <w:rFonts w:ascii="Trebuchet MS" w:hAnsi="Trebuchet MS"/>
          <w:sz w:val="20"/>
          <w:szCs w:val="20"/>
        </w:rPr>
        <w:t xml:space="preserve"> shall perform such duties as are customary for presiding Directors, including making all required appointments with the approval of the Board. The Chapter President will be accountable for establishing the strategic direction for the Chapter in concurrence with PMI’s goals, and for ensuring that the chapter representatives collectively contribute to the achievement of that strategy, as well as the Chapter’s sustainability.</w:t>
      </w:r>
      <w:r w:rsidR="00B042B3" w:rsidRPr="00111130">
        <w:rPr>
          <w:rFonts w:ascii="Trebuchet MS" w:hAnsi="Trebuchet MS"/>
          <w:sz w:val="20"/>
          <w:szCs w:val="20"/>
        </w:rPr>
        <w:t xml:space="preserve">  </w:t>
      </w:r>
      <w:r w:rsidR="00A85A45" w:rsidRPr="00111130">
        <w:rPr>
          <w:rFonts w:ascii="Trebuchet MS" w:hAnsi="Trebuchet MS"/>
          <w:sz w:val="20"/>
          <w:szCs w:val="20"/>
        </w:rPr>
        <w:t>The President of the Chapter also serves as a liaison with other Region 5 presidents and other PMI chapters.</w:t>
      </w:r>
    </w:p>
    <w:p w14:paraId="0DDC9658" w14:textId="7C339B4A" w:rsidR="003763B5" w:rsidRPr="00A85A45" w:rsidRDefault="00B042B3" w:rsidP="003763B5">
      <w:pPr>
        <w:spacing w:before="100" w:beforeAutospacing="1" w:after="100" w:afterAutospacing="1"/>
        <w:rPr>
          <w:rFonts w:ascii="Trebuchet MS" w:hAnsi="Trebuchet MS"/>
          <w:sz w:val="20"/>
          <w:szCs w:val="20"/>
        </w:rPr>
      </w:pPr>
      <w:r w:rsidRPr="00111130">
        <w:rPr>
          <w:rFonts w:ascii="Trebuchet MS" w:hAnsi="Trebuchet MS"/>
          <w:sz w:val="20"/>
          <w:szCs w:val="20"/>
        </w:rPr>
        <w:t>The Chapter President will serve as President Elect, President and Past President on the board.</w:t>
      </w:r>
    </w:p>
    <w:p w14:paraId="62806231" w14:textId="77777777" w:rsidR="001341ED" w:rsidRPr="00111130" w:rsidRDefault="001341ED" w:rsidP="00D3019E">
      <w:pPr>
        <w:pStyle w:val="listheading"/>
        <w:spacing w:before="240"/>
      </w:pPr>
      <w:r w:rsidRPr="00111130">
        <w:t>Essential Job Functions</w:t>
      </w:r>
    </w:p>
    <w:p w14:paraId="7243E2CA" w14:textId="3814A44E" w:rsidR="003763B5" w:rsidRPr="00111130" w:rsidRDefault="003763B5" w:rsidP="003763B5">
      <w:pPr>
        <w:pStyle w:val="Listbulletindented"/>
        <w:numPr>
          <w:ilvl w:val="0"/>
          <w:numId w:val="5"/>
        </w:numPr>
      </w:pPr>
      <w:r w:rsidRPr="00111130">
        <w:t>Stewardship of the Chapter’s strategy (</w:t>
      </w:r>
      <w:r w:rsidR="006A43B8" w:rsidRPr="00111130">
        <w:t>i.e.</w:t>
      </w:r>
      <w:r w:rsidRPr="00111130">
        <w:t xml:space="preserve"> mission, </w:t>
      </w:r>
      <w:r w:rsidR="006A43B8" w:rsidRPr="00111130">
        <w:t>vision,</w:t>
      </w:r>
      <w:r w:rsidRPr="00111130">
        <w:t xml:space="preserve"> and strategic objectives)</w:t>
      </w:r>
    </w:p>
    <w:p w14:paraId="31605C4A" w14:textId="77777777" w:rsidR="003763B5" w:rsidRPr="00111130" w:rsidRDefault="003763B5" w:rsidP="003763B5">
      <w:pPr>
        <w:pStyle w:val="Listbulletindented"/>
        <w:numPr>
          <w:ilvl w:val="0"/>
          <w:numId w:val="5"/>
        </w:numPr>
      </w:pPr>
      <w:r w:rsidRPr="00111130">
        <w:t>Performance of the Board and its individual Directors</w:t>
      </w:r>
    </w:p>
    <w:p w14:paraId="58C154EE" w14:textId="77777777" w:rsidR="003763B5" w:rsidRPr="00111130" w:rsidRDefault="003763B5" w:rsidP="003763B5">
      <w:pPr>
        <w:pStyle w:val="Listbulletindented"/>
        <w:numPr>
          <w:ilvl w:val="0"/>
          <w:numId w:val="5"/>
        </w:numPr>
      </w:pPr>
      <w:r w:rsidRPr="00111130">
        <w:t>Board member succession, including appointments of replacement Board members to vacant positions</w:t>
      </w:r>
    </w:p>
    <w:p w14:paraId="0BE40455" w14:textId="77777777" w:rsidR="003763B5" w:rsidRPr="00111130" w:rsidRDefault="003763B5" w:rsidP="003763B5">
      <w:pPr>
        <w:pStyle w:val="Listbulletindented"/>
        <w:numPr>
          <w:ilvl w:val="0"/>
          <w:numId w:val="5"/>
        </w:numPr>
      </w:pPr>
      <w:r w:rsidRPr="00111130">
        <w:t>Appointments of directors or event contributors for each election year, appointments of committees, committee chairpersons and representatives to task teams</w:t>
      </w:r>
    </w:p>
    <w:p w14:paraId="4586EA80" w14:textId="77777777" w:rsidR="003763B5" w:rsidRPr="00111130" w:rsidRDefault="003763B5" w:rsidP="003763B5">
      <w:pPr>
        <w:pStyle w:val="Listbulletindented"/>
        <w:numPr>
          <w:ilvl w:val="0"/>
          <w:numId w:val="5"/>
        </w:numPr>
      </w:pPr>
      <w:r w:rsidRPr="00111130">
        <w:t>Implementation of effective and efficient chapter policies, procedures, roles and structures, as pertain to the vision of the chapter and strategic direction of the chapter as a whole</w:t>
      </w:r>
    </w:p>
    <w:p w14:paraId="63DEFE20" w14:textId="77777777" w:rsidR="003763B5" w:rsidRPr="00111130" w:rsidRDefault="003763B5" w:rsidP="003763B5">
      <w:pPr>
        <w:pStyle w:val="Listbulletindented"/>
        <w:numPr>
          <w:ilvl w:val="0"/>
          <w:numId w:val="5"/>
        </w:numPr>
      </w:pPr>
      <w:r w:rsidRPr="00111130">
        <w:t>Development of chapter board meeting and general meeting schedules and agendas and presiding over all chapter board meetings and general meetings</w:t>
      </w:r>
    </w:p>
    <w:p w14:paraId="7CC7F25B" w14:textId="77777777" w:rsidR="003763B5" w:rsidRPr="00111130" w:rsidRDefault="003763B5" w:rsidP="003763B5">
      <w:pPr>
        <w:pStyle w:val="Listbulletindented"/>
        <w:numPr>
          <w:ilvl w:val="0"/>
          <w:numId w:val="5"/>
        </w:numPr>
      </w:pPr>
      <w:r w:rsidRPr="00111130">
        <w:t xml:space="preserve">Monthly, periodic, and annual reporting </w:t>
      </w:r>
      <w:r w:rsidR="00A27475" w:rsidRPr="00111130">
        <w:t>(</w:t>
      </w:r>
      <w:r w:rsidRPr="00111130">
        <w:t>as required</w:t>
      </w:r>
      <w:r w:rsidR="00A27475" w:rsidRPr="00111130">
        <w:t>)</w:t>
      </w:r>
      <w:r w:rsidRPr="00111130">
        <w:t xml:space="preserve"> to the Chapter </w:t>
      </w:r>
      <w:r w:rsidR="00A27475" w:rsidRPr="00111130">
        <w:t>and the</w:t>
      </w:r>
      <w:r w:rsidRPr="00111130">
        <w:t xml:space="preserve"> PMI Global Operations Center. An example may include the materials for the Chapter, which go toward the submission of the annual application for Charter renewal</w:t>
      </w:r>
    </w:p>
    <w:p w14:paraId="1DA97A02" w14:textId="77777777" w:rsidR="003763B5" w:rsidRPr="00111130" w:rsidRDefault="003763B5" w:rsidP="003763B5">
      <w:pPr>
        <w:pStyle w:val="Listbulletindented"/>
        <w:numPr>
          <w:ilvl w:val="0"/>
          <w:numId w:val="5"/>
        </w:numPr>
      </w:pPr>
      <w:r w:rsidRPr="00111130">
        <w:t>Liaison with the Chapter Board, PMI Global Operations Center and other PMI components and organizations</w:t>
      </w:r>
    </w:p>
    <w:p w14:paraId="09BA5667" w14:textId="364452BB" w:rsidR="003763B5" w:rsidRPr="00111130" w:rsidRDefault="003763B5" w:rsidP="003763B5">
      <w:pPr>
        <w:pStyle w:val="Listbulletindented"/>
        <w:numPr>
          <w:ilvl w:val="0"/>
          <w:numId w:val="5"/>
        </w:numPr>
      </w:pPr>
      <w:r w:rsidRPr="00111130">
        <w:t xml:space="preserve">Pursuing and developing alliances with other organizations, agencies, </w:t>
      </w:r>
      <w:r w:rsidR="006A43B8" w:rsidRPr="00111130">
        <w:t>businesses,</w:t>
      </w:r>
      <w:r w:rsidRPr="00111130">
        <w:t xml:space="preserve"> and individuals </w:t>
      </w:r>
      <w:r w:rsidR="006A43B8" w:rsidRPr="00111130">
        <w:t>to</w:t>
      </w:r>
      <w:r w:rsidRPr="00111130">
        <w:t xml:space="preserve"> further the Chapter's purpose and strategic objectives, as relate</w:t>
      </w:r>
      <w:r w:rsidR="00A27475" w:rsidRPr="00111130">
        <w:t>d</w:t>
      </w:r>
      <w:r w:rsidRPr="00111130">
        <w:t xml:space="preserve"> to the Chapter's strategic direction</w:t>
      </w:r>
    </w:p>
    <w:p w14:paraId="4C915F52" w14:textId="77777777" w:rsidR="003763B5" w:rsidRPr="00111130" w:rsidRDefault="003763B5" w:rsidP="003763B5">
      <w:pPr>
        <w:pStyle w:val="Listbulletindented"/>
        <w:numPr>
          <w:ilvl w:val="0"/>
          <w:numId w:val="5"/>
        </w:numPr>
      </w:pPr>
      <w:r w:rsidRPr="00111130">
        <w:t>Retention and archival of permanent records associated with the position</w:t>
      </w:r>
    </w:p>
    <w:p w14:paraId="0002A595" w14:textId="77777777" w:rsidR="003763B5" w:rsidRPr="00111130" w:rsidRDefault="003763B5" w:rsidP="003763B5">
      <w:pPr>
        <w:pStyle w:val="Listbulletindented"/>
        <w:numPr>
          <w:ilvl w:val="0"/>
          <w:numId w:val="5"/>
        </w:numPr>
      </w:pPr>
      <w:r w:rsidRPr="00111130">
        <w:t>Information handoff and trans</w:t>
      </w:r>
      <w:r w:rsidR="00A27475" w:rsidRPr="00111130">
        <w:t>ition to the position successor;</w:t>
      </w:r>
      <w:r w:rsidRPr="00111130">
        <w:t xml:space="preserve"> actively ensuring succession planning is occurring for all board members</w:t>
      </w:r>
    </w:p>
    <w:p w14:paraId="009701FA" w14:textId="2E863E41" w:rsidR="003763B5" w:rsidRPr="00111130" w:rsidRDefault="003763B5" w:rsidP="003763B5">
      <w:pPr>
        <w:pStyle w:val="Listbulletindented"/>
        <w:numPr>
          <w:ilvl w:val="0"/>
          <w:numId w:val="5"/>
        </w:numPr>
      </w:pPr>
      <w:r w:rsidRPr="00111130">
        <w:t>Collaborate with other Chapter presidents to synergize events, annual training(s) and any other business that the Chapter coordinates</w:t>
      </w:r>
    </w:p>
    <w:p w14:paraId="4FFB7658" w14:textId="2FA9DEEF" w:rsidR="006A43B8" w:rsidRDefault="006A43B8" w:rsidP="003763B5">
      <w:pPr>
        <w:pStyle w:val="Listbulletindented"/>
        <w:numPr>
          <w:ilvl w:val="0"/>
          <w:numId w:val="5"/>
        </w:numPr>
      </w:pPr>
      <w:r w:rsidRPr="00111130">
        <w:t>Financial management and oversight</w:t>
      </w:r>
    </w:p>
    <w:p w14:paraId="5D9E0CD8" w14:textId="19516C28" w:rsidR="00C02A88" w:rsidRPr="00121F36" w:rsidRDefault="00C02A88" w:rsidP="00C02A88">
      <w:pPr>
        <w:pStyle w:val="listheading"/>
        <w:numPr>
          <w:ilvl w:val="0"/>
          <w:numId w:val="5"/>
        </w:numPr>
        <w:spacing w:after="0"/>
        <w:rPr>
          <w:b w:val="0"/>
        </w:rPr>
      </w:pPr>
      <w:r w:rsidRPr="00121F36">
        <w:rPr>
          <w:b w:val="0"/>
        </w:rPr>
        <w:t>Maintain process procedure documentation</w:t>
      </w:r>
    </w:p>
    <w:p w14:paraId="6F0F02DA" w14:textId="3922EA7A" w:rsidR="006A43B8" w:rsidRDefault="006A43B8" w:rsidP="003763B5">
      <w:pPr>
        <w:pStyle w:val="Listbulletindented"/>
        <w:numPr>
          <w:ilvl w:val="0"/>
          <w:numId w:val="5"/>
        </w:numPr>
      </w:pPr>
      <w:r w:rsidRPr="00111130">
        <w:t>Transition responsibilities to incoming President</w:t>
      </w:r>
    </w:p>
    <w:p w14:paraId="2BDE316B" w14:textId="40230143" w:rsidR="00C11378" w:rsidRDefault="00C11378" w:rsidP="00A85A45">
      <w:pPr>
        <w:pStyle w:val="Listbulletindented"/>
        <w:numPr>
          <w:ilvl w:val="0"/>
          <w:numId w:val="0"/>
        </w:numPr>
        <w:ind w:left="720"/>
      </w:pPr>
    </w:p>
    <w:p w14:paraId="19F4333F" w14:textId="77777777" w:rsidR="00A85A45" w:rsidRPr="00111130" w:rsidRDefault="00A85A45" w:rsidP="00A85A45">
      <w:pPr>
        <w:pStyle w:val="Listbulletindented"/>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0"/>
        <w:gridCol w:w="3870"/>
      </w:tblGrid>
      <w:tr w:rsidR="007669E3" w14:paraId="5DA72BC3" w14:textId="77777777" w:rsidTr="007B3552">
        <w:trPr>
          <w:trHeight w:val="350"/>
        </w:trPr>
        <w:tc>
          <w:tcPr>
            <w:tcW w:w="5480" w:type="dxa"/>
            <w:vAlign w:val="center"/>
          </w:tcPr>
          <w:p w14:paraId="0BE7FEF1" w14:textId="2A27BC47" w:rsidR="007669E3" w:rsidRPr="00DA5A83" w:rsidRDefault="007669E3" w:rsidP="007B3552">
            <w:pPr>
              <w:pStyle w:val="tabletext"/>
              <w:rPr>
                <w:rFonts w:ascii="Times New Roman" w:hAnsi="Times New Roman"/>
                <w:sz w:val="20"/>
                <w:szCs w:val="20"/>
              </w:rPr>
            </w:pPr>
            <w:r w:rsidRPr="00DA5A83">
              <w:rPr>
                <w:rFonts w:ascii="Times New Roman" w:hAnsi="Times New Roman"/>
                <w:sz w:val="20"/>
                <w:szCs w:val="20"/>
              </w:rPr>
              <w:lastRenderedPageBreak/>
              <w:t xml:space="preserve">Job Title: </w:t>
            </w:r>
            <w:r>
              <w:rPr>
                <w:rFonts w:ascii="Times New Roman" w:hAnsi="Times New Roman"/>
                <w:sz w:val="20"/>
                <w:szCs w:val="20"/>
              </w:rPr>
              <w:t>Immediate Past President</w:t>
            </w:r>
          </w:p>
        </w:tc>
        <w:tc>
          <w:tcPr>
            <w:tcW w:w="3870" w:type="dxa"/>
            <w:vAlign w:val="center"/>
          </w:tcPr>
          <w:p w14:paraId="5E2C1ED1" w14:textId="265CA2A4" w:rsidR="007669E3" w:rsidRPr="00DA5A83" w:rsidRDefault="007669E3" w:rsidP="007B3552">
            <w:pPr>
              <w:pStyle w:val="tabletext"/>
              <w:rPr>
                <w:rFonts w:ascii="Times New Roman" w:hAnsi="Times New Roman"/>
                <w:sz w:val="20"/>
                <w:szCs w:val="20"/>
              </w:rPr>
            </w:pPr>
            <w:r w:rsidRPr="00DA5A83">
              <w:rPr>
                <w:rFonts w:ascii="Times New Roman" w:hAnsi="Times New Roman"/>
                <w:sz w:val="20"/>
                <w:szCs w:val="20"/>
              </w:rPr>
              <w:t xml:space="preserve">Reports To: </w:t>
            </w:r>
            <w:r>
              <w:rPr>
                <w:rFonts w:ascii="Times New Roman" w:hAnsi="Times New Roman"/>
                <w:sz w:val="20"/>
                <w:szCs w:val="20"/>
              </w:rPr>
              <w:t>President</w:t>
            </w:r>
          </w:p>
        </w:tc>
      </w:tr>
      <w:tr w:rsidR="007669E3" w14:paraId="7D4E6AC9" w14:textId="77777777" w:rsidTr="007B3552">
        <w:trPr>
          <w:trHeight w:val="350"/>
        </w:trPr>
        <w:tc>
          <w:tcPr>
            <w:tcW w:w="5480" w:type="dxa"/>
            <w:vAlign w:val="center"/>
          </w:tcPr>
          <w:p w14:paraId="7146D0FF" w14:textId="77777777" w:rsidR="007669E3" w:rsidRPr="00DA5A83" w:rsidRDefault="007669E3" w:rsidP="007B3552">
            <w:pPr>
              <w:pStyle w:val="tabletext"/>
              <w:rPr>
                <w:rFonts w:ascii="Times New Roman" w:hAnsi="Times New Roman"/>
                <w:sz w:val="20"/>
                <w:szCs w:val="20"/>
              </w:rPr>
            </w:pPr>
            <w:r>
              <w:rPr>
                <w:rFonts w:ascii="Times New Roman" w:hAnsi="Times New Roman"/>
                <w:sz w:val="20"/>
                <w:szCs w:val="20"/>
              </w:rPr>
              <w:t>Department: Executive</w:t>
            </w:r>
          </w:p>
        </w:tc>
        <w:tc>
          <w:tcPr>
            <w:tcW w:w="3870" w:type="dxa"/>
            <w:vAlign w:val="center"/>
          </w:tcPr>
          <w:p w14:paraId="44CCBBD3" w14:textId="767D93B1" w:rsidR="007669E3" w:rsidRPr="00DA5A83" w:rsidRDefault="007669E3" w:rsidP="007B3552">
            <w:pPr>
              <w:pStyle w:val="tabletext"/>
              <w:rPr>
                <w:rFonts w:ascii="Times New Roman" w:hAnsi="Times New Roman"/>
                <w:sz w:val="20"/>
                <w:szCs w:val="20"/>
              </w:rPr>
            </w:pPr>
            <w:r>
              <w:rPr>
                <w:rFonts w:ascii="Times New Roman" w:hAnsi="Times New Roman"/>
                <w:sz w:val="20"/>
                <w:szCs w:val="20"/>
              </w:rPr>
              <w:t>Officer: No</w:t>
            </w:r>
          </w:p>
        </w:tc>
      </w:tr>
      <w:tr w:rsidR="007669E3" w14:paraId="4F8D39B9" w14:textId="77777777" w:rsidTr="007B3552">
        <w:trPr>
          <w:trHeight w:val="350"/>
        </w:trPr>
        <w:tc>
          <w:tcPr>
            <w:tcW w:w="5480" w:type="dxa"/>
            <w:vAlign w:val="center"/>
          </w:tcPr>
          <w:p w14:paraId="446398C1" w14:textId="2697E7D4" w:rsidR="007669E3" w:rsidRPr="00DA5A83" w:rsidRDefault="007669E3" w:rsidP="007669E3">
            <w:pPr>
              <w:pStyle w:val="tabletext"/>
              <w:rPr>
                <w:rFonts w:ascii="Times New Roman" w:hAnsi="Times New Roman"/>
                <w:sz w:val="20"/>
                <w:szCs w:val="20"/>
              </w:rPr>
            </w:pPr>
            <w:r w:rsidRPr="00DA5A83">
              <w:rPr>
                <w:rFonts w:ascii="Times New Roman" w:hAnsi="Times New Roman"/>
                <w:sz w:val="20"/>
                <w:szCs w:val="20"/>
              </w:rPr>
              <w:t>Number of Direct Reports</w:t>
            </w:r>
            <w:r w:rsidRPr="00DA5A83">
              <w:rPr>
                <w:rStyle w:val="FootnoteReference"/>
                <w:rFonts w:ascii="Times New Roman" w:hAnsi="Times New Roman"/>
                <w:sz w:val="20"/>
                <w:szCs w:val="20"/>
              </w:rPr>
              <w:footnoteReference w:id="2"/>
            </w:r>
            <w:r w:rsidRPr="00DA5A83">
              <w:rPr>
                <w:rFonts w:ascii="Times New Roman" w:hAnsi="Times New Roman"/>
                <w:sz w:val="20"/>
                <w:szCs w:val="20"/>
              </w:rPr>
              <w:t xml:space="preserve">: </w:t>
            </w:r>
            <w:r>
              <w:rPr>
                <w:rFonts w:ascii="Times New Roman" w:hAnsi="Times New Roman"/>
                <w:sz w:val="20"/>
                <w:szCs w:val="20"/>
              </w:rPr>
              <w:t>1-2</w:t>
            </w:r>
          </w:p>
        </w:tc>
        <w:tc>
          <w:tcPr>
            <w:tcW w:w="3870" w:type="dxa"/>
            <w:vAlign w:val="center"/>
          </w:tcPr>
          <w:p w14:paraId="3BE80825" w14:textId="2C7E6223" w:rsidR="007669E3" w:rsidRPr="00DA5A83" w:rsidRDefault="007669E3" w:rsidP="007669E3">
            <w:pPr>
              <w:spacing w:before="100" w:beforeAutospacing="1" w:after="100" w:afterAutospacing="1"/>
              <w:rPr>
                <w:sz w:val="20"/>
                <w:szCs w:val="20"/>
              </w:rPr>
            </w:pPr>
            <w:r>
              <w:rPr>
                <w:sz w:val="20"/>
                <w:szCs w:val="20"/>
              </w:rPr>
              <w:t xml:space="preserve">Work Hrs. Per Month: 10-15 </w:t>
            </w:r>
            <w:r w:rsidRPr="00F75E06">
              <w:rPr>
                <w:sz w:val="20"/>
                <w:szCs w:val="20"/>
              </w:rPr>
              <w:t xml:space="preserve"> </w:t>
            </w:r>
          </w:p>
        </w:tc>
      </w:tr>
    </w:tbl>
    <w:p w14:paraId="0FD87C9A" w14:textId="7F30E015" w:rsidR="00C40045" w:rsidRPr="00111130" w:rsidRDefault="00C40045" w:rsidP="007669E3">
      <w:pPr>
        <w:pStyle w:val="Listbulletindented"/>
        <w:numPr>
          <w:ilvl w:val="0"/>
          <w:numId w:val="0"/>
        </w:numPr>
      </w:pPr>
    </w:p>
    <w:p w14:paraId="27CA8624" w14:textId="30D440DC" w:rsidR="007669E3" w:rsidRDefault="007669E3" w:rsidP="00C40045">
      <w:pPr>
        <w:rPr>
          <w:rFonts w:ascii="Trebuchet MS" w:hAnsi="Trebuchet MS"/>
          <w:b/>
          <w:sz w:val="20"/>
          <w:szCs w:val="20"/>
        </w:rPr>
      </w:pPr>
      <w:bookmarkStart w:id="1" w:name="_Hlk19776874"/>
      <w:r>
        <w:rPr>
          <w:rFonts w:ascii="Trebuchet MS" w:hAnsi="Trebuchet MS"/>
          <w:b/>
          <w:sz w:val="20"/>
          <w:szCs w:val="20"/>
        </w:rPr>
        <w:t>Position Overview</w:t>
      </w:r>
    </w:p>
    <w:p w14:paraId="1F372DB8" w14:textId="3F7BE12B" w:rsidR="007669E3" w:rsidRDefault="007669E3" w:rsidP="00C40045">
      <w:pPr>
        <w:rPr>
          <w:rFonts w:ascii="Trebuchet MS" w:hAnsi="Trebuchet MS"/>
          <w:b/>
          <w:sz w:val="20"/>
          <w:szCs w:val="20"/>
        </w:rPr>
      </w:pPr>
    </w:p>
    <w:p w14:paraId="0E7A0863" w14:textId="11F0DF0F" w:rsidR="007669E3" w:rsidRDefault="00BB199C" w:rsidP="00C40045">
      <w:pPr>
        <w:rPr>
          <w:rFonts w:ascii="Trebuchet MS" w:hAnsi="Trebuchet MS"/>
          <w:sz w:val="20"/>
          <w:szCs w:val="20"/>
        </w:rPr>
      </w:pPr>
      <w:r>
        <w:rPr>
          <w:rFonts w:ascii="Trebuchet MS" w:hAnsi="Trebuchet MS"/>
          <w:sz w:val="20"/>
          <w:szCs w:val="20"/>
        </w:rPr>
        <w:t>The I</w:t>
      </w:r>
      <w:r w:rsidR="007669E3">
        <w:rPr>
          <w:rFonts w:ascii="Trebuchet MS" w:hAnsi="Trebuchet MS"/>
          <w:sz w:val="20"/>
          <w:szCs w:val="20"/>
        </w:rPr>
        <w:t xml:space="preserve">mmediate Past President is responsible for oversight of the chapter and the board in accordance with chapter policies and bylaws. </w:t>
      </w:r>
    </w:p>
    <w:p w14:paraId="6A57F2C5" w14:textId="10AA9F3E" w:rsidR="007669E3" w:rsidRDefault="007669E3" w:rsidP="00C40045">
      <w:pPr>
        <w:rPr>
          <w:rFonts w:ascii="Trebuchet MS" w:hAnsi="Trebuchet MS"/>
          <w:sz w:val="20"/>
          <w:szCs w:val="20"/>
        </w:rPr>
      </w:pPr>
    </w:p>
    <w:p w14:paraId="7CABD2AE" w14:textId="1DAFC93C" w:rsidR="007669E3" w:rsidRDefault="007669E3" w:rsidP="00C40045">
      <w:pPr>
        <w:rPr>
          <w:rFonts w:ascii="Trebuchet MS" w:hAnsi="Trebuchet MS"/>
          <w:b/>
          <w:sz w:val="20"/>
          <w:szCs w:val="20"/>
        </w:rPr>
      </w:pPr>
      <w:r w:rsidRPr="007669E3">
        <w:rPr>
          <w:rFonts w:ascii="Trebuchet MS" w:hAnsi="Trebuchet MS"/>
          <w:b/>
          <w:sz w:val="20"/>
          <w:szCs w:val="20"/>
        </w:rPr>
        <w:t>Essential Job Functions</w:t>
      </w:r>
    </w:p>
    <w:p w14:paraId="7BC7BD63" w14:textId="46A90572" w:rsidR="007669E3" w:rsidRDefault="007669E3" w:rsidP="00C40045">
      <w:pPr>
        <w:rPr>
          <w:rFonts w:ascii="Trebuchet MS" w:hAnsi="Trebuchet MS"/>
          <w:b/>
          <w:sz w:val="20"/>
          <w:szCs w:val="20"/>
        </w:rPr>
      </w:pPr>
    </w:p>
    <w:p w14:paraId="5D42AE0B" w14:textId="462C16E8"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Maintain continuity in the chapter to help ensure smooth board transitions</w:t>
      </w:r>
    </w:p>
    <w:p w14:paraId="24778C50" w14:textId="41E48116"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Assist the board of directors with strategic policies</w:t>
      </w:r>
    </w:p>
    <w:p w14:paraId="504BF6CB" w14:textId="0B6D16A5"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Proactively support and promote the work within the board</w:t>
      </w:r>
    </w:p>
    <w:p w14:paraId="763909DF" w14:textId="6EFAD22D"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Assume the role of mentor for the president</w:t>
      </w:r>
    </w:p>
    <w:p w14:paraId="275E0003" w14:textId="3ECED238"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Assume the position of chair for the elections nominating committee</w:t>
      </w:r>
    </w:p>
    <w:p w14:paraId="1F63900D" w14:textId="716ECDAB"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Lead and direct the elections process</w:t>
      </w:r>
    </w:p>
    <w:p w14:paraId="42D50039" w14:textId="59DF389A"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Provide ethics enforcement and guidance at the board of directors level</w:t>
      </w:r>
    </w:p>
    <w:p w14:paraId="24F62F6D" w14:textId="3A4660F0" w:rsidR="007669E3" w:rsidRPr="007669E3" w:rsidRDefault="007669E3" w:rsidP="007669E3">
      <w:pPr>
        <w:pStyle w:val="ListParagraph"/>
        <w:numPr>
          <w:ilvl w:val="0"/>
          <w:numId w:val="21"/>
        </w:numPr>
        <w:rPr>
          <w:rFonts w:ascii="Trebuchet MS" w:hAnsi="Trebuchet MS"/>
          <w:b/>
          <w:sz w:val="20"/>
          <w:szCs w:val="20"/>
        </w:rPr>
      </w:pPr>
      <w:r>
        <w:rPr>
          <w:rFonts w:ascii="Trebuchet MS" w:hAnsi="Trebuchet MS"/>
          <w:sz w:val="20"/>
          <w:szCs w:val="20"/>
        </w:rPr>
        <w:t>Outreach with past presidents</w:t>
      </w:r>
    </w:p>
    <w:p w14:paraId="345AD431" w14:textId="77777777" w:rsidR="007669E3" w:rsidRDefault="007669E3" w:rsidP="00C40045">
      <w:pPr>
        <w:rPr>
          <w:rFonts w:ascii="Trebuchet MS" w:hAnsi="Trebuchet MS"/>
          <w:b/>
          <w:sz w:val="20"/>
          <w:szCs w:val="20"/>
        </w:rPr>
      </w:pPr>
    </w:p>
    <w:p w14:paraId="65513044" w14:textId="6436A3CF" w:rsidR="00C40045" w:rsidRPr="00111130" w:rsidRDefault="00C40045" w:rsidP="00C40045">
      <w:pPr>
        <w:rPr>
          <w:rFonts w:ascii="Trebuchet MS" w:hAnsi="Trebuchet MS"/>
          <w:b/>
          <w:sz w:val="20"/>
          <w:szCs w:val="20"/>
        </w:rPr>
      </w:pPr>
      <w:r w:rsidRPr="00111130">
        <w:rPr>
          <w:rFonts w:ascii="Trebuchet MS" w:hAnsi="Trebuchet MS"/>
          <w:b/>
          <w:sz w:val="20"/>
          <w:szCs w:val="20"/>
        </w:rPr>
        <w:t>All KIPMI Chapter Elected Board Members are responsible for</w:t>
      </w:r>
      <w:bookmarkEnd w:id="1"/>
      <w:r w:rsidRPr="00111130">
        <w:rPr>
          <w:rFonts w:ascii="Trebuchet MS" w:hAnsi="Trebuchet MS"/>
          <w:b/>
          <w:sz w:val="20"/>
          <w:szCs w:val="20"/>
        </w:rPr>
        <w:t>:</w:t>
      </w:r>
    </w:p>
    <w:p w14:paraId="76B58ED8" w14:textId="77777777" w:rsidR="00C40045" w:rsidRPr="00111130" w:rsidRDefault="00C40045" w:rsidP="00C40045">
      <w:pPr>
        <w:rPr>
          <w:rFonts w:ascii="Trebuchet MS" w:hAnsi="Trebuchet MS"/>
          <w:b/>
          <w:sz w:val="20"/>
          <w:szCs w:val="20"/>
        </w:rPr>
      </w:pPr>
    </w:p>
    <w:p w14:paraId="2E35F51F" w14:textId="77777777" w:rsidR="00C40045" w:rsidRPr="00111130" w:rsidRDefault="00C40045" w:rsidP="00C40045">
      <w:pPr>
        <w:pStyle w:val="Listbulletindented"/>
        <w:numPr>
          <w:ilvl w:val="0"/>
          <w:numId w:val="5"/>
        </w:numPr>
      </w:pPr>
      <w:r w:rsidRPr="00111130">
        <w:t>Attending all board meetings</w:t>
      </w:r>
    </w:p>
    <w:p w14:paraId="67097B74" w14:textId="77777777" w:rsidR="00C40045" w:rsidRPr="00111130" w:rsidRDefault="00C40045" w:rsidP="00C40045">
      <w:pPr>
        <w:pStyle w:val="Listbulletindented"/>
        <w:numPr>
          <w:ilvl w:val="0"/>
          <w:numId w:val="5"/>
        </w:numPr>
      </w:pPr>
      <w:r w:rsidRPr="00111130">
        <w:t>Replying to motions via email within 3 business days for decisions between meetings</w:t>
      </w:r>
    </w:p>
    <w:p w14:paraId="71D1FF22" w14:textId="77777777" w:rsidR="00C40045" w:rsidRPr="00111130" w:rsidRDefault="00C40045" w:rsidP="00C40045">
      <w:pPr>
        <w:pStyle w:val="Listbulletindented"/>
        <w:numPr>
          <w:ilvl w:val="0"/>
          <w:numId w:val="5"/>
        </w:numPr>
      </w:pPr>
      <w:r w:rsidRPr="00111130">
        <w:t>Attending all possible chapter events such as dinner and lunch meetings as a visible member of the board</w:t>
      </w:r>
    </w:p>
    <w:p w14:paraId="2035AE12" w14:textId="77777777" w:rsidR="00C40045" w:rsidRPr="00111130" w:rsidRDefault="00C40045" w:rsidP="00C40045">
      <w:pPr>
        <w:pStyle w:val="Listbulletindented"/>
        <w:numPr>
          <w:ilvl w:val="0"/>
          <w:numId w:val="5"/>
        </w:numPr>
      </w:pPr>
      <w:r w:rsidRPr="00111130">
        <w:t>Attending and contributing to all annual planning and strategy sessions</w:t>
      </w:r>
    </w:p>
    <w:p w14:paraId="46639F9C" w14:textId="77777777" w:rsidR="00C40045" w:rsidRPr="00111130" w:rsidRDefault="00C40045" w:rsidP="00C40045">
      <w:pPr>
        <w:pStyle w:val="Listbulletindented"/>
        <w:numPr>
          <w:ilvl w:val="0"/>
          <w:numId w:val="5"/>
        </w:numPr>
      </w:pPr>
      <w:bookmarkStart w:id="2" w:name="_Hlk525125846"/>
      <w:r w:rsidRPr="00111130">
        <w:t>When possible, and at the direction of the President, attend PMI Regional Meetings</w:t>
      </w:r>
    </w:p>
    <w:bookmarkEnd w:id="2"/>
    <w:p w14:paraId="76EF10EA" w14:textId="77777777" w:rsidR="00C40045" w:rsidRPr="00111130" w:rsidRDefault="00C40045" w:rsidP="00C40045">
      <w:pPr>
        <w:pStyle w:val="Listbulletindented"/>
        <w:numPr>
          <w:ilvl w:val="0"/>
          <w:numId w:val="5"/>
        </w:numPr>
      </w:pPr>
      <w:r w:rsidRPr="00111130">
        <w:t>When possible, and at the direction of the President, attend PMI Leadership Meetings</w:t>
      </w:r>
    </w:p>
    <w:p w14:paraId="4C68DAC4" w14:textId="1C06C464" w:rsidR="00C40045" w:rsidRPr="00111130" w:rsidRDefault="00C40045" w:rsidP="00C40045">
      <w:pPr>
        <w:pStyle w:val="Listbulletindented"/>
        <w:numPr>
          <w:ilvl w:val="0"/>
          <w:numId w:val="5"/>
        </w:numPr>
      </w:pPr>
      <w:r w:rsidRPr="00111130">
        <w:t>Collaborating with other board members with initiatives that crossover board portfolios</w:t>
      </w:r>
    </w:p>
    <w:p w14:paraId="6D9D717C" w14:textId="77777777" w:rsidR="00C40045" w:rsidRPr="00111130" w:rsidRDefault="00C40045" w:rsidP="00C40045">
      <w:pPr>
        <w:pStyle w:val="Listbulletindented"/>
        <w:numPr>
          <w:ilvl w:val="0"/>
          <w:numId w:val="5"/>
        </w:numPr>
      </w:pPr>
      <w:r w:rsidRPr="00111130">
        <w:t>Keeping up on duties and responsibilities of own portfolio</w:t>
      </w:r>
    </w:p>
    <w:p w14:paraId="4C178B8C" w14:textId="77777777" w:rsidR="00C40045" w:rsidRPr="00111130" w:rsidRDefault="00C40045" w:rsidP="00C40045">
      <w:pPr>
        <w:pStyle w:val="Listbulletindented"/>
        <w:numPr>
          <w:ilvl w:val="0"/>
          <w:numId w:val="5"/>
        </w:numPr>
      </w:pPr>
      <w:r w:rsidRPr="00111130">
        <w:t>Contributing to the overall board strategy and effective operations</w:t>
      </w:r>
    </w:p>
    <w:p w14:paraId="3E514A1C" w14:textId="77777777" w:rsidR="00C40045" w:rsidRPr="00111130" w:rsidRDefault="00C40045" w:rsidP="00C40045">
      <w:pPr>
        <w:pStyle w:val="Listbulletindented"/>
        <w:numPr>
          <w:ilvl w:val="0"/>
          <w:numId w:val="5"/>
        </w:numPr>
      </w:pPr>
      <w:r w:rsidRPr="00111130">
        <w:t>Promoting KIPMI and its initiatives and values at business and PM community events</w:t>
      </w:r>
    </w:p>
    <w:p w14:paraId="4F94DC41" w14:textId="77777777" w:rsidR="00C40045" w:rsidRPr="00111130" w:rsidRDefault="00C40045" w:rsidP="00C40045">
      <w:pPr>
        <w:pStyle w:val="Listbulletindented"/>
        <w:numPr>
          <w:ilvl w:val="0"/>
          <w:numId w:val="5"/>
        </w:numPr>
      </w:pPr>
      <w:r w:rsidRPr="00111130">
        <w:t>Building good relationships with members and volunteers</w:t>
      </w:r>
    </w:p>
    <w:p w14:paraId="1B836C27" w14:textId="77777777" w:rsidR="008E24C7" w:rsidRPr="00111130" w:rsidRDefault="00C40045" w:rsidP="008E24C7">
      <w:pPr>
        <w:pStyle w:val="Listbulletindented"/>
        <w:numPr>
          <w:ilvl w:val="0"/>
          <w:numId w:val="5"/>
        </w:numPr>
      </w:pPr>
      <w:r w:rsidRPr="00111130">
        <w:t>Building positive and productive relationships between KIPMI and the business and education communities</w:t>
      </w:r>
    </w:p>
    <w:p w14:paraId="1111720E" w14:textId="0BB435DF" w:rsidR="00C40045" w:rsidRPr="00111130" w:rsidRDefault="00C40045">
      <w:pPr>
        <w:pStyle w:val="Listbulletindented"/>
        <w:numPr>
          <w:ilvl w:val="0"/>
          <w:numId w:val="5"/>
        </w:numPr>
      </w:pPr>
      <w:r w:rsidRPr="00111130">
        <w:t>Contributing information for the KIPMI website and other communications</w:t>
      </w:r>
    </w:p>
    <w:p w14:paraId="5E070DAC" w14:textId="77777777" w:rsidR="001341ED" w:rsidRPr="00167EBC" w:rsidRDefault="001341ED">
      <w:pPr>
        <w:rPr>
          <w:sz w:val="20"/>
          <w:szCs w:val="20"/>
        </w:rPr>
      </w:pPr>
    </w:p>
    <w:p w14:paraId="4FA47B31" w14:textId="3854C56C" w:rsidR="001341ED" w:rsidRPr="00725797" w:rsidRDefault="001341ED">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 xml:space="preserve">NOTE:  </w:t>
      </w:r>
      <w:r w:rsidRPr="00725797">
        <w:rPr>
          <w:rFonts w:ascii="Trebuchet MS" w:hAnsi="Trebuchet MS"/>
          <w:sz w:val="20"/>
          <w:szCs w:val="20"/>
        </w:rPr>
        <w:t xml:space="preserve">The above statements are intended to describe the general nature and level of work </w:t>
      </w:r>
      <w:r>
        <w:rPr>
          <w:rFonts w:ascii="Trebuchet MS" w:hAnsi="Trebuchet MS"/>
          <w:sz w:val="20"/>
          <w:szCs w:val="20"/>
        </w:rPr>
        <w:t>required for the position.</w:t>
      </w:r>
      <w:r w:rsidRPr="00725797">
        <w:rPr>
          <w:rFonts w:ascii="Trebuchet MS" w:hAnsi="Trebuchet MS"/>
          <w:sz w:val="20"/>
          <w:szCs w:val="20"/>
        </w:rPr>
        <w:t xml:space="preserve"> </w:t>
      </w:r>
      <w:r>
        <w:rPr>
          <w:rFonts w:ascii="Trebuchet MS" w:hAnsi="Trebuchet MS"/>
          <w:sz w:val="20"/>
          <w:szCs w:val="20"/>
        </w:rPr>
        <w:t>This job description is not intended to be all-inclusive. Other related duties may be required to meet the ongoing needs of the organization.</w:t>
      </w:r>
      <w:r w:rsidR="002E4CCD">
        <w:rPr>
          <w:rFonts w:ascii="Trebuchet MS" w:hAnsi="Trebuchet MS"/>
          <w:sz w:val="20"/>
          <w:szCs w:val="20"/>
        </w:rPr>
        <w:t xml:space="preserve"> </w:t>
      </w:r>
      <w:r w:rsidR="00714527">
        <w:rPr>
          <w:rFonts w:ascii="Trebuchet MS" w:hAnsi="Trebuchet MS"/>
          <w:sz w:val="20"/>
          <w:szCs w:val="20"/>
        </w:rPr>
        <w:t xml:space="preserve">Specific procedures and tasks required of this position </w:t>
      </w:r>
      <w:r w:rsidR="00F03FCA">
        <w:rPr>
          <w:rFonts w:ascii="Trebuchet MS" w:hAnsi="Trebuchet MS"/>
          <w:sz w:val="20"/>
          <w:szCs w:val="20"/>
        </w:rPr>
        <w:t xml:space="preserve">have been documented separately and are available upon request. </w:t>
      </w:r>
      <w:r>
        <w:rPr>
          <w:rFonts w:ascii="Trebuchet MS" w:hAnsi="Trebuchet MS"/>
          <w:sz w:val="20"/>
          <w:szCs w:val="20"/>
        </w:rPr>
        <w:t xml:space="preserve"> </w:t>
      </w:r>
    </w:p>
    <w:sectPr w:rsidR="001341ED" w:rsidRPr="00725797" w:rsidSect="00D3019E">
      <w:headerReference w:type="default" r:id="rId10"/>
      <w:footerReference w:type="default" r:id="rId11"/>
      <w:footnotePr>
        <w:numFmt w:val="chicago"/>
      </w:footnotePr>
      <w:pgSz w:w="12240" w:h="15840" w:code="1"/>
      <w:pgMar w:top="1800" w:right="1440" w:bottom="720" w:left="1440" w:header="432"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7943" w14:textId="77777777" w:rsidR="00895CA8" w:rsidRDefault="00895CA8">
      <w:r>
        <w:separator/>
      </w:r>
    </w:p>
  </w:endnote>
  <w:endnote w:type="continuationSeparator" w:id="0">
    <w:p w14:paraId="50C1FD5C" w14:textId="77777777" w:rsidR="00895CA8" w:rsidRDefault="0089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2E8D" w14:textId="4A9FC1E3" w:rsidR="001341ED" w:rsidRPr="00143F30" w:rsidRDefault="001341ED" w:rsidP="00D3019E">
    <w:pPr>
      <w:pStyle w:val="Footer"/>
      <w:tabs>
        <w:tab w:val="clear" w:pos="8640"/>
        <w:tab w:val="right" w:pos="9360"/>
      </w:tabs>
      <w:rPr>
        <w:rFonts w:ascii="Arial" w:hAnsi="Arial" w:cs="Arial"/>
        <w:i/>
        <w:sz w:val="16"/>
        <w:szCs w:val="16"/>
      </w:rPr>
    </w:pPr>
    <w:r w:rsidRPr="00143F30">
      <w:rPr>
        <w:rFonts w:ascii="Arial" w:hAnsi="Arial" w:cs="Arial"/>
        <w:i/>
        <w:sz w:val="16"/>
        <w:szCs w:val="16"/>
      </w:rPr>
      <w:t xml:space="preserve">Page </w:t>
    </w:r>
    <w:r w:rsidR="005E51CF" w:rsidRPr="00143F30">
      <w:rPr>
        <w:rFonts w:ascii="Arial" w:hAnsi="Arial" w:cs="Arial"/>
        <w:i/>
        <w:sz w:val="16"/>
        <w:szCs w:val="16"/>
      </w:rPr>
      <w:fldChar w:fldCharType="begin"/>
    </w:r>
    <w:r w:rsidRPr="00143F30">
      <w:rPr>
        <w:rFonts w:ascii="Arial" w:hAnsi="Arial" w:cs="Arial"/>
        <w:i/>
        <w:sz w:val="16"/>
        <w:szCs w:val="16"/>
      </w:rPr>
      <w:instrText xml:space="preserve"> PAGE </w:instrText>
    </w:r>
    <w:r w:rsidR="005E51CF" w:rsidRPr="00143F30">
      <w:rPr>
        <w:rFonts w:ascii="Arial" w:hAnsi="Arial" w:cs="Arial"/>
        <w:i/>
        <w:sz w:val="16"/>
        <w:szCs w:val="16"/>
      </w:rPr>
      <w:fldChar w:fldCharType="separate"/>
    </w:r>
    <w:r w:rsidR="00BB199C">
      <w:rPr>
        <w:rFonts w:ascii="Arial" w:hAnsi="Arial" w:cs="Arial"/>
        <w:i/>
        <w:noProof/>
        <w:sz w:val="16"/>
        <w:szCs w:val="16"/>
      </w:rPr>
      <w:t>2</w:t>
    </w:r>
    <w:r w:rsidR="005E51CF" w:rsidRPr="00143F30">
      <w:rPr>
        <w:rFonts w:ascii="Arial" w:hAnsi="Arial" w:cs="Arial"/>
        <w:i/>
        <w:sz w:val="16"/>
        <w:szCs w:val="16"/>
      </w:rPr>
      <w:fldChar w:fldCharType="end"/>
    </w:r>
    <w:r w:rsidRPr="00143F30">
      <w:rPr>
        <w:rFonts w:ascii="Arial" w:hAnsi="Arial" w:cs="Arial"/>
        <w:i/>
        <w:sz w:val="16"/>
        <w:szCs w:val="16"/>
      </w:rPr>
      <w:t xml:space="preserve"> of </w:t>
    </w:r>
    <w:r w:rsidR="005E51CF" w:rsidRPr="00143F30">
      <w:rPr>
        <w:rFonts w:ascii="Arial" w:hAnsi="Arial" w:cs="Arial"/>
        <w:i/>
        <w:sz w:val="16"/>
        <w:szCs w:val="16"/>
      </w:rPr>
      <w:fldChar w:fldCharType="begin"/>
    </w:r>
    <w:r w:rsidRPr="00143F30">
      <w:rPr>
        <w:rFonts w:ascii="Arial" w:hAnsi="Arial" w:cs="Arial"/>
        <w:i/>
        <w:sz w:val="16"/>
        <w:szCs w:val="16"/>
      </w:rPr>
      <w:instrText xml:space="preserve"> NUMPAGES </w:instrText>
    </w:r>
    <w:r w:rsidR="005E51CF" w:rsidRPr="00143F30">
      <w:rPr>
        <w:rFonts w:ascii="Arial" w:hAnsi="Arial" w:cs="Arial"/>
        <w:i/>
        <w:sz w:val="16"/>
        <w:szCs w:val="16"/>
      </w:rPr>
      <w:fldChar w:fldCharType="separate"/>
    </w:r>
    <w:r w:rsidR="00BB199C">
      <w:rPr>
        <w:rFonts w:ascii="Arial" w:hAnsi="Arial" w:cs="Arial"/>
        <w:i/>
        <w:noProof/>
        <w:sz w:val="16"/>
        <w:szCs w:val="16"/>
      </w:rPr>
      <w:t>2</w:t>
    </w:r>
    <w:r w:rsidR="005E51CF" w:rsidRPr="00143F30">
      <w:rPr>
        <w:rFonts w:ascii="Arial" w:hAnsi="Arial" w:cs="Arial"/>
        <w:i/>
        <w:sz w:val="16"/>
        <w:szCs w:val="16"/>
      </w:rPr>
      <w:fldChar w:fldCharType="end"/>
    </w:r>
    <w:r w:rsidRPr="00143F30">
      <w:rPr>
        <w:rFonts w:ascii="Arial" w:hAnsi="Arial" w:cs="Arial"/>
        <w:i/>
        <w:sz w:val="16"/>
        <w:szCs w:val="16"/>
      </w:rPr>
      <w:tab/>
    </w:r>
    <w:r w:rsidRPr="00143F30">
      <w:rPr>
        <w:rFonts w:ascii="Arial" w:hAnsi="Arial" w:cs="Arial"/>
        <w:i/>
        <w:sz w:val="16"/>
        <w:szCs w:val="16"/>
      </w:rPr>
      <w:tab/>
    </w:r>
    <w:r w:rsidR="007669E3">
      <w:rPr>
        <w:rFonts w:ascii="Arial" w:hAnsi="Arial" w:cs="Arial"/>
        <w:i/>
        <w:sz w:val="16"/>
        <w:szCs w:val="16"/>
      </w:rPr>
      <w:t>7</w:t>
    </w:r>
    <w:r w:rsidR="00B042B3">
      <w:rPr>
        <w:rFonts w:ascii="Arial" w:hAnsi="Arial" w:cs="Arial"/>
        <w:i/>
        <w:sz w:val="16"/>
        <w:szCs w:val="16"/>
      </w:rPr>
      <w:t>/</w:t>
    </w:r>
    <w:r w:rsidR="007669E3">
      <w:rPr>
        <w:rFonts w:ascii="Arial" w:hAnsi="Arial" w:cs="Arial"/>
        <w:i/>
        <w:sz w:val="16"/>
        <w:szCs w:val="16"/>
      </w:rPr>
      <w:t>25</w:t>
    </w:r>
    <w:r w:rsidR="00B042B3">
      <w:rPr>
        <w:rFonts w:ascii="Arial" w:hAnsi="Arial" w:cs="Arial"/>
        <w:i/>
        <w:sz w:val="16"/>
        <w:szCs w:val="16"/>
      </w:rPr>
      <w:t>/20</w:t>
    </w:r>
    <w:r w:rsidR="007669E3">
      <w:rPr>
        <w:rFonts w:ascii="Arial" w:hAnsi="Arial" w:cs="Arial"/>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1FFD" w14:textId="77777777" w:rsidR="00895CA8" w:rsidRDefault="00895CA8">
      <w:r>
        <w:separator/>
      </w:r>
    </w:p>
  </w:footnote>
  <w:footnote w:type="continuationSeparator" w:id="0">
    <w:p w14:paraId="3685D62F" w14:textId="77777777" w:rsidR="00895CA8" w:rsidRDefault="00895CA8">
      <w:r>
        <w:continuationSeparator/>
      </w:r>
    </w:p>
  </w:footnote>
  <w:footnote w:id="1">
    <w:p w14:paraId="0D2A8D67" w14:textId="31277B33" w:rsidR="001341ED" w:rsidRDefault="00681710" w:rsidP="007C40CC">
      <w:pPr>
        <w:pStyle w:val="FootnoteText"/>
      </w:pPr>
      <w:r>
        <w:rPr>
          <w:rStyle w:val="FootnoteReference"/>
        </w:rPr>
        <w:footnoteRef/>
      </w:r>
      <w:r>
        <w:t>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 w:id="2">
    <w:p w14:paraId="37CCCB2C" w14:textId="77777777" w:rsidR="007669E3" w:rsidRDefault="007669E3" w:rsidP="007669E3">
      <w:pPr>
        <w:pStyle w:val="FootnoteText"/>
      </w:pPr>
      <w:r>
        <w:rPr>
          <w:rStyle w:val="FootnoteReference"/>
        </w:rPr>
        <w:footnoteRef/>
      </w:r>
      <w:r>
        <w:t>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013E" w14:textId="57DD22FF" w:rsidR="001341ED" w:rsidRPr="00A2384B" w:rsidRDefault="00A2384B" w:rsidP="00D3019E">
    <w:pPr>
      <w:pStyle w:val="Heading1"/>
      <w:tabs>
        <w:tab w:val="right" w:pos="9360"/>
      </w:tabs>
      <w:ind w:right="58"/>
      <w:rPr>
        <w:noProof/>
      </w:rPr>
    </w:pPr>
    <w:r>
      <w:rPr>
        <w:noProof/>
      </w:rPr>
      <w:drawing>
        <wp:inline distT="0" distB="0" distL="0" distR="0" wp14:anchorId="2F74C0F4" wp14:editId="6F0B7A1A">
          <wp:extent cx="1561465" cy="457149"/>
          <wp:effectExtent l="0" t="0" r="635"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_chp_logo_kentuckiana_hrz_pms_c.jpg"/>
                  <pic:cNvPicPr/>
                </pic:nvPicPr>
                <pic:blipFill rotWithShape="1">
                  <a:blip r:embed="rId1"/>
                  <a:srcRect t="18358" b="18706"/>
                  <a:stretch/>
                </pic:blipFill>
                <pic:spPr bwMode="auto">
                  <a:xfrm>
                    <a:off x="0" y="0"/>
                    <a:ext cx="1586590" cy="464505"/>
                  </a:xfrm>
                  <a:prstGeom prst="rect">
                    <a:avLst/>
                  </a:prstGeom>
                  <a:ln>
                    <a:noFill/>
                  </a:ln>
                  <a:extLst>
                    <a:ext uri="{53640926-AAD7-44D8-BBD7-CCE9431645EC}">
                      <a14:shadowObscured xmlns:a14="http://schemas.microsoft.com/office/drawing/2010/main"/>
                    </a:ext>
                  </a:extLst>
                </pic:spPr>
              </pic:pic>
            </a:graphicData>
          </a:graphic>
        </wp:inline>
      </w:drawing>
    </w:r>
    <w:r w:rsidR="001341ED">
      <w:t xml:space="preserve">  </w:t>
    </w:r>
    <w:r w:rsidR="001341ED">
      <w:rPr>
        <w:kern w:val="0"/>
      </w:rPr>
      <w:t>PMI Kentuckiana Chapter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CEAC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83F2E"/>
    <w:multiLevelType w:val="multilevel"/>
    <w:tmpl w:val="12F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04909"/>
    <w:multiLevelType w:val="hybridMultilevel"/>
    <w:tmpl w:val="688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05DA3"/>
    <w:multiLevelType w:val="hybridMultilevel"/>
    <w:tmpl w:val="FD02CFD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37BDC"/>
    <w:multiLevelType w:val="hybridMultilevel"/>
    <w:tmpl w:val="DBEE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F488C"/>
    <w:multiLevelType w:val="hybridMultilevel"/>
    <w:tmpl w:val="DFBCBF72"/>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60472"/>
    <w:multiLevelType w:val="multilevel"/>
    <w:tmpl w:val="8C30B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54804CC"/>
    <w:multiLevelType w:val="hybridMultilevel"/>
    <w:tmpl w:val="3392D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FE10926"/>
    <w:multiLevelType w:val="hybridMultilevel"/>
    <w:tmpl w:val="2AF2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74DF4"/>
    <w:multiLevelType w:val="hybridMultilevel"/>
    <w:tmpl w:val="B822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12"/>
  </w:num>
  <w:num w:numId="6">
    <w:abstractNumId w:val="7"/>
  </w:num>
  <w:num w:numId="7">
    <w:abstractNumId w:val="0"/>
  </w:num>
  <w:num w:numId="8">
    <w:abstractNumId w:val="6"/>
  </w:num>
  <w:num w:numId="9">
    <w:abstractNumId w:val="8"/>
  </w:num>
  <w:num w:numId="10">
    <w:abstractNumId w:val="9"/>
  </w:num>
  <w:num w:numId="11">
    <w:abstractNumId w:val="5"/>
  </w:num>
  <w:num w:numId="12">
    <w:abstractNumId w:val="12"/>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0"/>
    <w:rsid w:val="0005040F"/>
    <w:rsid w:val="00083342"/>
    <w:rsid w:val="000D1244"/>
    <w:rsid w:val="00111130"/>
    <w:rsid w:val="00127428"/>
    <w:rsid w:val="001341ED"/>
    <w:rsid w:val="00143F30"/>
    <w:rsid w:val="001457BA"/>
    <w:rsid w:val="00167EBC"/>
    <w:rsid w:val="001E073F"/>
    <w:rsid w:val="001F7899"/>
    <w:rsid w:val="00222C5C"/>
    <w:rsid w:val="00271E1E"/>
    <w:rsid w:val="00286E37"/>
    <w:rsid w:val="00292283"/>
    <w:rsid w:val="002D40D1"/>
    <w:rsid w:val="002E4CCD"/>
    <w:rsid w:val="00323AE1"/>
    <w:rsid w:val="00344302"/>
    <w:rsid w:val="003763B5"/>
    <w:rsid w:val="00395588"/>
    <w:rsid w:val="004375FB"/>
    <w:rsid w:val="00480044"/>
    <w:rsid w:val="00500727"/>
    <w:rsid w:val="00501581"/>
    <w:rsid w:val="0051697B"/>
    <w:rsid w:val="005535B7"/>
    <w:rsid w:val="00565E80"/>
    <w:rsid w:val="005852B5"/>
    <w:rsid w:val="0059056F"/>
    <w:rsid w:val="005A0B0E"/>
    <w:rsid w:val="005C21F7"/>
    <w:rsid w:val="005D068C"/>
    <w:rsid w:val="005E51CF"/>
    <w:rsid w:val="005F5F54"/>
    <w:rsid w:val="005F715E"/>
    <w:rsid w:val="00616DA9"/>
    <w:rsid w:val="0062040E"/>
    <w:rsid w:val="00623054"/>
    <w:rsid w:val="0062438C"/>
    <w:rsid w:val="00657C8E"/>
    <w:rsid w:val="00681710"/>
    <w:rsid w:val="006A43B8"/>
    <w:rsid w:val="006C2F7C"/>
    <w:rsid w:val="006C3CA9"/>
    <w:rsid w:val="00714527"/>
    <w:rsid w:val="00724F80"/>
    <w:rsid w:val="00725797"/>
    <w:rsid w:val="00732485"/>
    <w:rsid w:val="007669E3"/>
    <w:rsid w:val="007B3176"/>
    <w:rsid w:val="007C40CC"/>
    <w:rsid w:val="007F26BE"/>
    <w:rsid w:val="00807067"/>
    <w:rsid w:val="008618ED"/>
    <w:rsid w:val="00871DAD"/>
    <w:rsid w:val="00883BC6"/>
    <w:rsid w:val="00884A77"/>
    <w:rsid w:val="00892727"/>
    <w:rsid w:val="00895CA8"/>
    <w:rsid w:val="008E24C7"/>
    <w:rsid w:val="00910F4C"/>
    <w:rsid w:val="00913D6F"/>
    <w:rsid w:val="00923EBB"/>
    <w:rsid w:val="009400CE"/>
    <w:rsid w:val="00954967"/>
    <w:rsid w:val="00960A24"/>
    <w:rsid w:val="00970DF2"/>
    <w:rsid w:val="009A50FC"/>
    <w:rsid w:val="009B26CA"/>
    <w:rsid w:val="009C76E0"/>
    <w:rsid w:val="009D0CC3"/>
    <w:rsid w:val="00A2384B"/>
    <w:rsid w:val="00A27475"/>
    <w:rsid w:val="00A65F6B"/>
    <w:rsid w:val="00A75934"/>
    <w:rsid w:val="00A85A45"/>
    <w:rsid w:val="00AB1E8D"/>
    <w:rsid w:val="00AC24A7"/>
    <w:rsid w:val="00AF3EB0"/>
    <w:rsid w:val="00B02B90"/>
    <w:rsid w:val="00B03842"/>
    <w:rsid w:val="00B042B3"/>
    <w:rsid w:val="00B143EE"/>
    <w:rsid w:val="00B34659"/>
    <w:rsid w:val="00B40DAD"/>
    <w:rsid w:val="00B44CD8"/>
    <w:rsid w:val="00B924FA"/>
    <w:rsid w:val="00B93BB3"/>
    <w:rsid w:val="00B97660"/>
    <w:rsid w:val="00BB199C"/>
    <w:rsid w:val="00BC16F8"/>
    <w:rsid w:val="00C02A88"/>
    <w:rsid w:val="00C055C0"/>
    <w:rsid w:val="00C11378"/>
    <w:rsid w:val="00C40045"/>
    <w:rsid w:val="00C81FEB"/>
    <w:rsid w:val="00CC0320"/>
    <w:rsid w:val="00CC098C"/>
    <w:rsid w:val="00CF33F7"/>
    <w:rsid w:val="00D3019E"/>
    <w:rsid w:val="00D43D4E"/>
    <w:rsid w:val="00D90674"/>
    <w:rsid w:val="00DA5A83"/>
    <w:rsid w:val="00DB0F2A"/>
    <w:rsid w:val="00DB6326"/>
    <w:rsid w:val="00DD1014"/>
    <w:rsid w:val="00DE70C4"/>
    <w:rsid w:val="00E06551"/>
    <w:rsid w:val="00EB0A56"/>
    <w:rsid w:val="00EC0733"/>
    <w:rsid w:val="00EC5B0B"/>
    <w:rsid w:val="00ED55EE"/>
    <w:rsid w:val="00F03FCA"/>
    <w:rsid w:val="00F0624C"/>
    <w:rsid w:val="00F1338A"/>
    <w:rsid w:val="00F61B2D"/>
    <w:rsid w:val="00F75E06"/>
    <w:rsid w:val="00F76F07"/>
    <w:rsid w:val="00F81EB8"/>
    <w:rsid w:val="00F821FC"/>
    <w:rsid w:val="00FA7633"/>
    <w:rsid w:val="00FE3F64"/>
    <w:rsid w:val="00FE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145C4"/>
  <w15:docId w15:val="{05068A89-084B-46DA-B1BD-99B3CDB0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AE1"/>
    <w:rPr>
      <w:sz w:val="24"/>
      <w:szCs w:val="24"/>
    </w:rPr>
  </w:style>
  <w:style w:type="paragraph" w:styleId="Heading1">
    <w:name w:val="heading 1"/>
    <w:basedOn w:val="Normal"/>
    <w:next w:val="Normal"/>
    <w:link w:val="Heading1Char"/>
    <w:uiPriority w:val="99"/>
    <w:qFormat/>
    <w:rsid w:val="00395588"/>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link w:val="Heading3Char"/>
    <w:uiPriority w:val="99"/>
    <w:qFormat/>
    <w:rsid w:val="003955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5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F7D5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395588"/>
    <w:rPr>
      <w:rFonts w:ascii="Tahoma" w:hAnsi="Tahoma" w:cs="Tahoma"/>
      <w:sz w:val="16"/>
      <w:szCs w:val="16"/>
    </w:rPr>
  </w:style>
  <w:style w:type="character" w:customStyle="1" w:styleId="BalloonTextChar">
    <w:name w:val="Balloon Text Char"/>
    <w:basedOn w:val="DefaultParagraphFont"/>
    <w:link w:val="BalloonText"/>
    <w:uiPriority w:val="99"/>
    <w:semiHidden/>
    <w:rsid w:val="003F7D58"/>
    <w:rPr>
      <w:sz w:val="0"/>
      <w:szCs w:val="0"/>
    </w:rPr>
  </w:style>
  <w:style w:type="paragraph" w:customStyle="1" w:styleId="listheading">
    <w:name w:val="list heading"/>
    <w:basedOn w:val="Normal"/>
    <w:uiPriority w:val="99"/>
    <w:rsid w:val="00395588"/>
    <w:pPr>
      <w:spacing w:after="120"/>
    </w:pPr>
    <w:rPr>
      <w:rFonts w:ascii="Trebuchet MS" w:hAnsi="Trebuchet MS"/>
      <w:b/>
      <w:sz w:val="20"/>
      <w:szCs w:val="20"/>
    </w:rPr>
  </w:style>
  <w:style w:type="paragraph" w:customStyle="1" w:styleId="Listbulletindented">
    <w:name w:val="List bullet indented"/>
    <w:basedOn w:val="ListBullet"/>
    <w:uiPriority w:val="99"/>
    <w:rsid w:val="00395588"/>
    <w:pPr>
      <w:numPr>
        <w:numId w:val="4"/>
      </w:numPr>
    </w:pPr>
    <w:rPr>
      <w:rFonts w:ascii="Trebuchet MS" w:hAnsi="Trebuchet MS"/>
      <w:sz w:val="20"/>
      <w:szCs w:val="20"/>
    </w:rPr>
  </w:style>
  <w:style w:type="paragraph" w:customStyle="1" w:styleId="tabletext">
    <w:name w:val="table text"/>
    <w:basedOn w:val="Normal"/>
    <w:uiPriority w:val="99"/>
    <w:rsid w:val="00395588"/>
    <w:rPr>
      <w:rFonts w:ascii="Trebuchet MS" w:hAnsi="Trebuchet MS"/>
    </w:rPr>
  </w:style>
  <w:style w:type="paragraph" w:styleId="ListBullet">
    <w:name w:val="List Bullet"/>
    <w:basedOn w:val="Normal"/>
    <w:uiPriority w:val="99"/>
    <w:rsid w:val="00395588"/>
    <w:pPr>
      <w:numPr>
        <w:numId w:val="6"/>
      </w:numPr>
      <w:tabs>
        <w:tab w:val="clear" w:pos="720"/>
        <w:tab w:val="num" w:pos="360"/>
      </w:tabs>
      <w:ind w:left="360"/>
    </w:pPr>
  </w:style>
  <w:style w:type="paragraph" w:styleId="Header">
    <w:name w:val="header"/>
    <w:basedOn w:val="Normal"/>
    <w:link w:val="HeaderChar"/>
    <w:rsid w:val="00143F30"/>
    <w:pPr>
      <w:tabs>
        <w:tab w:val="center" w:pos="4320"/>
        <w:tab w:val="right" w:pos="8640"/>
      </w:tabs>
    </w:pPr>
  </w:style>
  <w:style w:type="character" w:customStyle="1" w:styleId="HeaderChar">
    <w:name w:val="Header Char"/>
    <w:basedOn w:val="DefaultParagraphFont"/>
    <w:link w:val="Header"/>
    <w:uiPriority w:val="99"/>
    <w:semiHidden/>
    <w:rsid w:val="003F7D58"/>
    <w:rPr>
      <w:sz w:val="24"/>
      <w:szCs w:val="24"/>
    </w:rPr>
  </w:style>
  <w:style w:type="paragraph" w:styleId="Footer">
    <w:name w:val="footer"/>
    <w:basedOn w:val="Normal"/>
    <w:link w:val="FooterChar"/>
    <w:uiPriority w:val="99"/>
    <w:rsid w:val="00143F30"/>
    <w:pPr>
      <w:tabs>
        <w:tab w:val="center" w:pos="4320"/>
        <w:tab w:val="right" w:pos="8640"/>
      </w:tabs>
    </w:pPr>
  </w:style>
  <w:style w:type="character" w:customStyle="1" w:styleId="FooterChar">
    <w:name w:val="Footer Char"/>
    <w:basedOn w:val="DefaultParagraphFont"/>
    <w:link w:val="Footer"/>
    <w:uiPriority w:val="99"/>
    <w:semiHidden/>
    <w:rsid w:val="003F7D58"/>
    <w:rPr>
      <w:sz w:val="24"/>
      <w:szCs w:val="24"/>
    </w:rPr>
  </w:style>
  <w:style w:type="paragraph" w:styleId="FootnoteText">
    <w:name w:val="footnote text"/>
    <w:basedOn w:val="Normal"/>
    <w:link w:val="FootnoteTextChar"/>
    <w:uiPriority w:val="99"/>
    <w:semiHidden/>
    <w:rsid w:val="00395588"/>
    <w:rPr>
      <w:sz w:val="20"/>
      <w:szCs w:val="20"/>
    </w:rPr>
  </w:style>
  <w:style w:type="character" w:customStyle="1" w:styleId="FootnoteTextChar">
    <w:name w:val="Footnote Text Char"/>
    <w:basedOn w:val="DefaultParagraphFont"/>
    <w:link w:val="FootnoteText"/>
    <w:uiPriority w:val="99"/>
    <w:semiHidden/>
    <w:rsid w:val="003F7D58"/>
    <w:rPr>
      <w:sz w:val="20"/>
      <w:szCs w:val="20"/>
    </w:rPr>
  </w:style>
  <w:style w:type="character" w:styleId="FootnoteReference">
    <w:name w:val="footnote reference"/>
    <w:basedOn w:val="DefaultParagraphFont"/>
    <w:semiHidden/>
    <w:rsid w:val="00395588"/>
    <w:rPr>
      <w:rFonts w:cs="Times New Roman"/>
      <w:vertAlign w:val="superscript"/>
    </w:rPr>
  </w:style>
  <w:style w:type="paragraph" w:styleId="ListParagraph">
    <w:name w:val="List Paragraph"/>
    <w:basedOn w:val="Normal"/>
    <w:uiPriority w:val="99"/>
    <w:qFormat/>
    <w:rsid w:val="00A75934"/>
    <w:pPr>
      <w:spacing w:after="200" w:line="276" w:lineRule="auto"/>
      <w:ind w:left="720"/>
      <w:contextualSpacing/>
    </w:pPr>
    <w:rPr>
      <w:rFonts w:ascii="Calibri" w:eastAsia="SimSun" w:hAnsi="Calibri"/>
      <w:sz w:val="22"/>
      <w:szCs w:val="22"/>
      <w:lang w:eastAsia="zh-CN"/>
    </w:rPr>
  </w:style>
  <w:style w:type="character" w:styleId="CommentReference">
    <w:name w:val="annotation reference"/>
    <w:basedOn w:val="DefaultParagraphFont"/>
    <w:uiPriority w:val="99"/>
    <w:semiHidden/>
    <w:unhideWhenUsed/>
    <w:rsid w:val="0005040F"/>
    <w:rPr>
      <w:sz w:val="16"/>
      <w:szCs w:val="16"/>
    </w:rPr>
  </w:style>
  <w:style w:type="paragraph" w:styleId="CommentText">
    <w:name w:val="annotation text"/>
    <w:basedOn w:val="Normal"/>
    <w:link w:val="CommentTextChar"/>
    <w:uiPriority w:val="99"/>
    <w:semiHidden/>
    <w:unhideWhenUsed/>
    <w:rsid w:val="0005040F"/>
    <w:rPr>
      <w:sz w:val="20"/>
      <w:szCs w:val="20"/>
    </w:rPr>
  </w:style>
  <w:style w:type="character" w:customStyle="1" w:styleId="CommentTextChar">
    <w:name w:val="Comment Text Char"/>
    <w:basedOn w:val="DefaultParagraphFont"/>
    <w:link w:val="CommentText"/>
    <w:uiPriority w:val="99"/>
    <w:semiHidden/>
    <w:rsid w:val="0005040F"/>
    <w:rPr>
      <w:sz w:val="20"/>
      <w:szCs w:val="20"/>
    </w:rPr>
  </w:style>
  <w:style w:type="paragraph" w:styleId="CommentSubject">
    <w:name w:val="annotation subject"/>
    <w:basedOn w:val="CommentText"/>
    <w:next w:val="CommentText"/>
    <w:link w:val="CommentSubjectChar"/>
    <w:uiPriority w:val="99"/>
    <w:semiHidden/>
    <w:unhideWhenUsed/>
    <w:rsid w:val="0005040F"/>
    <w:rPr>
      <w:b/>
      <w:bCs/>
    </w:rPr>
  </w:style>
  <w:style w:type="character" w:customStyle="1" w:styleId="CommentSubjectChar">
    <w:name w:val="Comment Subject Char"/>
    <w:basedOn w:val="CommentTextChar"/>
    <w:link w:val="CommentSubject"/>
    <w:uiPriority w:val="99"/>
    <w:semiHidden/>
    <w:rsid w:val="00050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4705">
      <w:bodyDiv w:val="1"/>
      <w:marLeft w:val="0"/>
      <w:marRight w:val="0"/>
      <w:marTop w:val="0"/>
      <w:marBottom w:val="0"/>
      <w:divBdr>
        <w:top w:val="none" w:sz="0" w:space="0" w:color="auto"/>
        <w:left w:val="none" w:sz="0" w:space="0" w:color="auto"/>
        <w:bottom w:val="none" w:sz="0" w:space="0" w:color="auto"/>
        <w:right w:val="none" w:sz="0" w:space="0" w:color="auto"/>
      </w:divBdr>
    </w:div>
    <w:div w:id="704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C61.t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5430829D36A4C83EC9819C75687E3" ma:contentTypeVersion="15" ma:contentTypeDescription="Create a new document." ma:contentTypeScope="" ma:versionID="1d2219e71df3a96d390ea36604b66b6a">
  <xsd:schema xmlns:xsd="http://www.w3.org/2001/XMLSchema" xmlns:xs="http://www.w3.org/2001/XMLSchema" xmlns:p="http://schemas.microsoft.com/office/2006/metadata/properties" xmlns:ns1="http://schemas.microsoft.com/sharepoint/v3" xmlns:ns3="43acf820-61e0-4a30-8815-6009adc5b7cd" xmlns:ns4="2939d8fa-2fe8-4d4f-8e3d-dfaead1bff07" targetNamespace="http://schemas.microsoft.com/office/2006/metadata/properties" ma:root="true" ma:fieldsID="7f7f8ebd43fba8680f1b43461e9be26f" ns1:_="" ns3:_="" ns4:_="">
    <xsd:import namespace="http://schemas.microsoft.com/sharepoint/v3"/>
    <xsd:import namespace="43acf820-61e0-4a30-8815-6009adc5b7cd"/>
    <xsd:import namespace="2939d8fa-2fe8-4d4f-8e3d-dfaead1bff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cf820-61e0-4a30-8815-6009adc5b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9d8fa-2fe8-4d4f-8e3d-dfaead1bff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E382A-0316-423B-B443-1F1186020B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C6D97A-4174-49DF-A60D-B738E5EC83EB}">
  <ds:schemaRefs>
    <ds:schemaRef ds:uri="http://schemas.microsoft.com/sharepoint/v3/contenttype/forms"/>
  </ds:schemaRefs>
</ds:datastoreItem>
</file>

<file path=customXml/itemProps3.xml><?xml version="1.0" encoding="utf-8"?>
<ds:datastoreItem xmlns:ds="http://schemas.openxmlformats.org/officeDocument/2006/customXml" ds:itemID="{1FC6A5E4-EC13-44E7-8243-D988F7EC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cf820-61e0-4a30-8815-6009adc5b7cd"/>
    <ds:schemaRef ds:uri="2939d8fa-2fe8-4d4f-8e3d-dfaead1bf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Denise and Anthony</dc:creator>
  <cp:lastModifiedBy>Ray Hupfer</cp:lastModifiedBy>
  <cp:revision>2</cp:revision>
  <cp:lastPrinted>2009-02-25T22:36:00Z</cp:lastPrinted>
  <dcterms:created xsi:type="dcterms:W3CDTF">2023-10-11T16:12:00Z</dcterms:created>
  <dcterms:modified xsi:type="dcterms:W3CDTF">2023-10-11T16:12:00Z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y fmtid="{D5CDD505-2E9C-101B-9397-08002B2CF9AE}" pid="3" name="ContentTypeId">
    <vt:lpwstr>0x01010004D5430829D36A4C83EC9819C75687E3</vt:lpwstr>
  </property>
</Properties>
</file>